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F500" w14:textId="6A9BFB21" w:rsidR="00132886" w:rsidRDefault="00132886"/>
    <w:p w14:paraId="0B6D5520" w14:textId="3CADCE78" w:rsidR="00132886" w:rsidRDefault="00000000">
      <w:hyperlink r:id="rId4" w:history="1">
        <w:r w:rsidR="00476758" w:rsidRPr="002E070C">
          <w:rPr>
            <w:rStyle w:val="Collegamentoipertestuale"/>
          </w:rPr>
          <w:t>https://www.unimi.it/it/ateneo/lavora-con-noi/mobilita-esterna/bando-di-mobilita-esterna-rep-nr-12/2026</w:t>
        </w:r>
      </w:hyperlink>
    </w:p>
    <w:p w14:paraId="2809632B" w14:textId="4418E742" w:rsidR="00476758" w:rsidRDefault="00476758"/>
    <w:p w14:paraId="0A6CA406" w14:textId="04DD33E1" w:rsidR="00476758" w:rsidRDefault="00476758"/>
    <w:p w14:paraId="351BECF8" w14:textId="57E2D235" w:rsidR="00476758" w:rsidRDefault="00000000">
      <w:hyperlink r:id="rId5" w:history="1">
        <w:r w:rsidR="00476758" w:rsidRPr="002E070C">
          <w:rPr>
            <w:rStyle w:val="Collegamentoipertestuale"/>
          </w:rPr>
          <w:t>https://www.unimi.it/it/ateneo/lavora-con-noi/mobilita-esterna/bando-di-mobilita-esterna-rep-nr-13/2026</w:t>
        </w:r>
      </w:hyperlink>
    </w:p>
    <w:p w14:paraId="15A181F8" w14:textId="77777777" w:rsidR="00476758" w:rsidRDefault="00476758"/>
    <w:sectPr w:rsidR="004767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86"/>
    <w:rsid w:val="00132886"/>
    <w:rsid w:val="001E07E8"/>
    <w:rsid w:val="00254143"/>
    <w:rsid w:val="00476758"/>
    <w:rsid w:val="00937EE5"/>
    <w:rsid w:val="00C161BC"/>
    <w:rsid w:val="00CA1686"/>
    <w:rsid w:val="00C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0808"/>
  <w15:chartTrackingRefBased/>
  <w15:docId w15:val="{D73B71BC-FC1F-4F36-90DF-5C153470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8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2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mi.it/it/ateneo/lavora-con-noi/mobilita-esterna/bando-di-mobilita-esterna-rep-nr-13/2026" TargetMode="External"/><Relationship Id="rId4" Type="http://schemas.openxmlformats.org/officeDocument/2006/relationships/hyperlink" Target="https://www.unimi.it/it/ateneo/lavora-con-noi/mobilita-esterna/bando-di-mobilita-esterna-rep-nr-12/20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 anna</dc:creator>
  <cp:keywords/>
  <dc:description/>
  <cp:lastModifiedBy>CASTAGNOZZI anna</cp:lastModifiedBy>
  <cp:revision>13</cp:revision>
  <dcterms:created xsi:type="dcterms:W3CDTF">2025-07-24T12:16:00Z</dcterms:created>
  <dcterms:modified xsi:type="dcterms:W3CDTF">2026-03-09T15:07:00Z</dcterms:modified>
</cp:coreProperties>
</file>