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5E" w:rsidRPr="0061525E" w:rsidRDefault="0061525E" w:rsidP="0061525E">
      <w:pPr>
        <w:keepNext/>
        <w:keepLines/>
        <w:spacing w:after="0" w:line="259" w:lineRule="auto"/>
        <w:ind w:right="86"/>
        <w:jc w:val="center"/>
        <w:outlineLvl w:val="0"/>
        <w:rPr>
          <w:rFonts w:ascii="Verdana" w:eastAsia="Calibri" w:hAnsi="Verdana" w:cs="Calibri"/>
          <w:b/>
          <w:noProof/>
          <w:color w:val="000000"/>
          <w:sz w:val="16"/>
          <w:szCs w:val="16"/>
          <w:lang w:eastAsia="it-IT"/>
        </w:rPr>
      </w:pPr>
      <w:bookmarkStart w:id="0" w:name="_GoBack"/>
      <w:bookmarkEnd w:id="0"/>
      <w:r>
        <w:rPr>
          <w:rFonts w:ascii="Verdana" w:eastAsia="Calibri" w:hAnsi="Verdana" w:cs="Calibri"/>
          <w:b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685800" cy="825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5E" w:rsidRPr="0061525E" w:rsidRDefault="0061525E" w:rsidP="0061525E">
      <w:pPr>
        <w:spacing w:after="17" w:line="248" w:lineRule="auto"/>
        <w:ind w:left="227" w:right="576" w:firstLine="10"/>
        <w:jc w:val="both"/>
        <w:rPr>
          <w:rFonts w:ascii="Calibri" w:eastAsia="Calibri" w:hAnsi="Calibri" w:cs="Calibri"/>
          <w:color w:val="000000"/>
          <w:sz w:val="26"/>
          <w:lang w:eastAsia="it-IT"/>
        </w:rPr>
      </w:pPr>
    </w:p>
    <w:p w:rsidR="0061525E" w:rsidRPr="0061525E" w:rsidRDefault="0061525E" w:rsidP="0061525E">
      <w:pPr>
        <w:keepNext/>
        <w:keepLines/>
        <w:spacing w:after="0" w:line="259" w:lineRule="auto"/>
        <w:ind w:right="86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</w:p>
    <w:p w:rsidR="0061525E" w:rsidRPr="0061525E" w:rsidRDefault="0061525E" w:rsidP="0061525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61525E" w:rsidRPr="0061525E" w:rsidRDefault="0061525E" w:rsidP="0061525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Al Rettore 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dell’Università degli Studi del Sannio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61525E">
        <w:rPr>
          <w:rFonts w:ascii="Open Sans" w:eastAsia="Arial Unicode MS" w:hAnsi="Open Sans" w:cs="Open Sans"/>
          <w:bdr w:val="nil"/>
        </w:rPr>
        <w:t>….l… sottoscritto …….........................................................</w:t>
      </w:r>
      <w:r w:rsidRPr="0061525E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61525E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61525E">
        <w:rPr>
          <w:rFonts w:ascii="Open Sans" w:eastAsia="Arial Unicode MS" w:hAnsi="Open Sans" w:cs="Open Sans"/>
          <w:bdr w:val="nil"/>
        </w:rPr>
        <w:t>nat</w:t>
      </w:r>
      <w:proofErr w:type="spellEnd"/>
      <w:r w:rsidRPr="0061525E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61525E">
        <w:rPr>
          <w:rFonts w:ascii="Open Sans" w:eastAsia="Arial Unicode MS" w:hAnsi="Open Sans" w:cs="Open Sans"/>
          <w:bdr w:val="nil"/>
        </w:rPr>
        <w:t>prov</w:t>
      </w:r>
      <w:proofErr w:type="spellEnd"/>
      <w:r w:rsidRPr="0061525E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61525E">
        <w:rPr>
          <w:rFonts w:ascii="Open Sans" w:eastAsia="Arial Unicode MS" w:hAnsi="Open Sans" w:cs="Open Sans"/>
          <w:bdr w:val="nil"/>
        </w:rPr>
        <w:t>prov</w:t>
      </w:r>
      <w:proofErr w:type="spellEnd"/>
      <w:r w:rsidRPr="0061525E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61525E">
        <w:rPr>
          <w:rFonts w:ascii="Open Sans" w:eastAsia="Arial Unicode MS" w:hAnsi="Open Sans" w:cs="Open Sans"/>
          <w:bdr w:val="nil"/>
        </w:rPr>
        <w:t>c.a.p.</w:t>
      </w:r>
      <w:proofErr w:type="spellEnd"/>
      <w:r w:rsidRPr="0061525E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ricerca, Settore Scientifico Disciplinare </w:t>
      </w:r>
      <w:r w:rsidRPr="0061525E">
        <w:rPr>
          <w:rFonts w:ascii="Open Sans" w:eastAsia="Calibri" w:hAnsi="Open Sans" w:cs="Open Sans"/>
          <w:bCs/>
          <w:color w:val="000000"/>
        </w:rPr>
        <w:t xml:space="preserve">SECS – S/03 </w:t>
      </w:r>
      <w:r w:rsidRPr="0061525E">
        <w:rPr>
          <w:rFonts w:ascii="Open Sans" w:eastAsia="Calibri" w:hAnsi="Open Sans" w:cs="Open Sans"/>
          <w:bCs/>
          <w:i/>
          <w:color w:val="000000"/>
        </w:rPr>
        <w:t>“Statistica Economica”</w:t>
      </w:r>
      <w:r w:rsidRPr="0061525E">
        <w:rPr>
          <w:rFonts w:ascii="Open Sans" w:eastAsia="Arial Unicode MS" w:hAnsi="Open Sans" w:cs="Open Sans"/>
          <w:bdr w:val="nil"/>
        </w:rPr>
        <w:t xml:space="preserve">, dal titolo </w:t>
      </w:r>
      <w:r w:rsidRPr="0061525E">
        <w:rPr>
          <w:rFonts w:ascii="Open Sans" w:eastAsia="Arial Unicode MS" w:hAnsi="Open Sans" w:cs="Open Sans"/>
          <w:i/>
          <w:bdr w:val="nil"/>
        </w:rPr>
        <w:t>“</w:t>
      </w:r>
      <w:r w:rsidRPr="0061525E">
        <w:rPr>
          <w:rFonts w:ascii="Open Sans" w:eastAsia="Calibri" w:hAnsi="Open Sans" w:cs="Open Sans"/>
          <w:bCs/>
          <w:i/>
          <w:color w:val="000000"/>
        </w:rPr>
        <w:t>Analisi dei flussi degli studenti internazionali</w:t>
      </w:r>
      <w:r w:rsidRPr="0061525E">
        <w:rPr>
          <w:rFonts w:ascii="Open Sans" w:eastAsia="Arial Unicode MS" w:hAnsi="Open Sans" w:cs="Open Sans"/>
          <w:i/>
          <w:bdr w:val="nil"/>
        </w:rPr>
        <w:t xml:space="preserve">” - </w:t>
      </w:r>
      <w:r w:rsidRPr="0061525E">
        <w:rPr>
          <w:rFonts w:ascii="Open Sans" w:eastAsia="Calibri" w:hAnsi="Open Sans" w:cs="Open Sans"/>
          <w:b/>
          <w:i/>
          <w:color w:val="000000"/>
        </w:rPr>
        <w:t xml:space="preserve">Codice procedura di selezione: </w:t>
      </w:r>
      <w:r w:rsidRPr="0061525E">
        <w:rPr>
          <w:rFonts w:ascii="Open Sans" w:eastAsia="Calibri" w:hAnsi="Open Sans" w:cs="Open Sans"/>
          <w:i/>
          <w:color w:val="000000"/>
        </w:rPr>
        <w:t>02brs20”</w:t>
      </w:r>
      <w:r w:rsidRPr="0061525E">
        <w:rPr>
          <w:rFonts w:ascii="Open Sans" w:eastAsia="Arial Unicode MS" w:hAnsi="Open Sans" w:cs="Open Sans"/>
          <w:i/>
          <w:bdr w:val="nil"/>
        </w:rPr>
        <w:t xml:space="preserve"> </w:t>
      </w:r>
      <w:r w:rsidRPr="0061525E">
        <w:rPr>
          <w:rFonts w:ascii="Open Sans" w:eastAsia="Arial Unicode MS" w:hAnsi="Open Sans" w:cs="Open Sans"/>
          <w:iCs/>
          <w:bdr w:val="nil"/>
        </w:rPr>
        <w:t>.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di posta elettronica:………………………………. ;</w:t>
      </w:r>
    </w:p>
    <w:p w:rsidR="0061525E" w:rsidRPr="0061525E" w:rsidRDefault="0061525E" w:rsidP="00615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61525E" w:rsidRPr="0061525E" w:rsidRDefault="0061525E" w:rsidP="006152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61525E" w:rsidRPr="0061525E" w:rsidRDefault="0061525E" w:rsidP="006152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61525E" w:rsidRPr="0061525E" w:rsidRDefault="0061525E" w:rsidP="006152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61525E" w:rsidRPr="0061525E" w:rsidRDefault="0061525E" w:rsidP="006152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61525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61525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61525E" w:rsidRPr="0061525E" w:rsidRDefault="0061525E" w:rsidP="00615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Open Sans" w:eastAsia="Arial Unicode MS" w:hAnsi="Open Sans" w:cs="Open Sans"/>
          <w:bdr w:val="nil"/>
          <w:lang w:val="en-US"/>
        </w:rPr>
      </w:pPr>
    </w:p>
    <w:p w:rsidR="0061525E" w:rsidRPr="0061525E" w:rsidRDefault="0061525E" w:rsidP="0061525E">
      <w:pPr>
        <w:tabs>
          <w:tab w:val="center" w:pos="2207"/>
          <w:tab w:val="center" w:pos="7933"/>
        </w:tabs>
        <w:spacing w:after="17" w:line="248" w:lineRule="auto"/>
        <w:rPr>
          <w:rFonts w:ascii="Open Sans" w:eastAsia="Calibri" w:hAnsi="Open Sans" w:cs="Open Sans"/>
          <w:color w:val="000000"/>
          <w:lang w:val="en-US"/>
        </w:rPr>
      </w:pPr>
    </w:p>
    <w:p w:rsidR="00740F81" w:rsidRDefault="00C91276"/>
    <w:sectPr w:rsidR="00740F81" w:rsidSect="00254968">
      <w:footerReference w:type="even" r:id="rId9"/>
      <w:footerReference w:type="default" r:id="rId10"/>
      <w:footerReference w:type="first" r:id="rId11"/>
      <w:pgSz w:w="11920" w:h="16840"/>
      <w:pgMar w:top="567" w:right="863" w:bottom="1056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76" w:rsidRDefault="00C91276" w:rsidP="0061525E">
      <w:pPr>
        <w:spacing w:after="0" w:line="240" w:lineRule="auto"/>
      </w:pPr>
      <w:r>
        <w:separator/>
      </w:r>
    </w:p>
  </w:endnote>
  <w:endnote w:type="continuationSeparator" w:id="0">
    <w:p w:rsidR="00C91276" w:rsidRDefault="00C91276" w:rsidP="006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F0" w:rsidRDefault="00C91276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E" w:rsidRDefault="008E5A8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87045">
      <w:rPr>
        <w:noProof/>
      </w:rPr>
      <w:t>1</w:t>
    </w:r>
    <w:r>
      <w:fldChar w:fldCharType="end"/>
    </w:r>
  </w:p>
  <w:p w:rsidR="009C28F0" w:rsidRDefault="00C91276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F0" w:rsidRDefault="00C91276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76" w:rsidRDefault="00C91276" w:rsidP="0061525E">
      <w:pPr>
        <w:spacing w:after="0" w:line="240" w:lineRule="auto"/>
      </w:pPr>
      <w:r>
        <w:separator/>
      </w:r>
    </w:p>
  </w:footnote>
  <w:footnote w:type="continuationSeparator" w:id="0">
    <w:p w:rsidR="00C91276" w:rsidRDefault="00C91276" w:rsidP="0061525E">
      <w:pPr>
        <w:spacing w:after="0" w:line="240" w:lineRule="auto"/>
      </w:pPr>
      <w:r>
        <w:continuationSeparator/>
      </w:r>
    </w:p>
  </w:footnote>
  <w:footnote w:id="1">
    <w:p w:rsidR="0061525E" w:rsidRPr="00451CE6" w:rsidRDefault="0061525E" w:rsidP="0061525E">
      <w:pPr>
        <w:pStyle w:val="Testonotaapidipagina"/>
        <w:rPr>
          <w:lang w:val="it-IT"/>
        </w:rPr>
      </w:pPr>
      <w:r>
        <w:rPr>
          <w:rStyle w:val="FootnoteAnchor"/>
        </w:rPr>
        <w:tab/>
      </w:r>
      <w:r w:rsidRPr="00451CE6">
        <w:rPr>
          <w:rStyle w:val="FootnoteAnchor"/>
          <w:lang w:val="it-IT"/>
        </w:rPr>
        <w:t>(</w:t>
      </w:r>
      <w:r w:rsidRPr="00451CE6">
        <w:rPr>
          <w:sz w:val="18"/>
          <w:szCs w:val="18"/>
          <w:vertAlign w:val="superscript"/>
          <w:lang w:val="it-IT"/>
        </w:rPr>
        <w:t>a)</w:t>
      </w:r>
      <w:r w:rsidRPr="00451CE6">
        <w:rPr>
          <w:sz w:val="18"/>
          <w:szCs w:val="18"/>
          <w:lang w:val="it-IT"/>
        </w:rPr>
        <w:t xml:space="preserve"> le aspiranti coniugate devono indicare cognome da nubile e nome proprio;</w:t>
      </w:r>
    </w:p>
  </w:footnote>
  <w:footnote w:id="2">
    <w:p w:rsidR="0061525E" w:rsidRPr="00451CE6" w:rsidRDefault="0061525E" w:rsidP="0061525E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b)</w:t>
      </w:r>
      <w:r w:rsidRPr="00451CE6">
        <w:rPr>
          <w:sz w:val="18"/>
          <w:szCs w:val="18"/>
          <w:lang w:val="it-IT"/>
        </w:rPr>
        <w:t xml:space="preserve">se non italiani  indicare il possesso della cittadinanza straniera; </w:t>
      </w:r>
    </w:p>
  </w:footnote>
  <w:footnote w:id="3">
    <w:p w:rsidR="0061525E" w:rsidRPr="00451CE6" w:rsidRDefault="0061525E" w:rsidP="0061525E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c)</w:t>
      </w:r>
      <w:r w:rsidRPr="00451CE6">
        <w:rPr>
          <w:sz w:val="18"/>
          <w:szCs w:val="18"/>
          <w:lang w:val="it-IT"/>
        </w:rPr>
        <w:t xml:space="preserve"> in caso di non iscrizione o di cancellazione dalle liste elettorali, indicarne i motivi;</w:t>
      </w:r>
    </w:p>
  </w:footnote>
  <w:footnote w:id="4">
    <w:p w:rsidR="0061525E" w:rsidRPr="00451CE6" w:rsidRDefault="0061525E" w:rsidP="0061525E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d)</w:t>
      </w:r>
      <w:r w:rsidRPr="00451CE6">
        <w:rPr>
          <w:sz w:val="18"/>
          <w:szCs w:val="18"/>
          <w:lang w:val="it-IT"/>
        </w:rPr>
        <w:t xml:space="preserve"> in caso contrario, indicare le condanne riportate</w:t>
      </w:r>
      <w:r w:rsidRPr="00451CE6">
        <w:rPr>
          <w:sz w:val="18"/>
          <w:szCs w:val="18"/>
          <w:lang w:val="it-IT"/>
        </w:rPr>
        <w:tab/>
      </w:r>
      <w:r w:rsidRPr="00451CE6">
        <w:rPr>
          <w:sz w:val="18"/>
          <w:szCs w:val="18"/>
          <w:lang w:val="it-IT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15408AD6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0CE068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808E62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001DB0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DE6E9C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DCA9E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167EF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4C7BEA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9A228C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5E"/>
    <w:rsid w:val="00172E2C"/>
    <w:rsid w:val="00587045"/>
    <w:rsid w:val="0061525E"/>
    <w:rsid w:val="008E5A8D"/>
    <w:rsid w:val="00C74A43"/>
    <w:rsid w:val="00C91276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15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525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525E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525E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61525E"/>
    <w:rPr>
      <w:vertAlign w:val="superscript"/>
    </w:rPr>
  </w:style>
  <w:style w:type="numbering" w:customStyle="1" w:styleId="Stileimportato5">
    <w:name w:val="Stile importato 5"/>
    <w:rsid w:val="0061525E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15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525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525E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525E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61525E"/>
    <w:rPr>
      <w:vertAlign w:val="superscript"/>
    </w:rPr>
  </w:style>
  <w:style w:type="numbering" w:customStyle="1" w:styleId="Stileimportato5">
    <w:name w:val="Stile importato 5"/>
    <w:rsid w:val="0061525E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2020-10-01T07:52:00Z</dcterms:created>
  <dcterms:modified xsi:type="dcterms:W3CDTF">2020-10-01T07:52:00Z</dcterms:modified>
</cp:coreProperties>
</file>